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99" w:rsidRPr="00D34E99" w:rsidRDefault="00D34E99" w:rsidP="00D34E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9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F3D86" w:rsidRDefault="00D34E99" w:rsidP="00D34E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9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D564F8">
        <w:rPr>
          <w:rFonts w:ascii="Times New Roman" w:hAnsi="Times New Roman" w:cs="Times New Roman"/>
          <w:b/>
          <w:sz w:val="28"/>
          <w:szCs w:val="28"/>
        </w:rPr>
        <w:t xml:space="preserve">министерством спорта области (далее – Министерство) </w:t>
      </w:r>
      <w:r w:rsidRPr="00D34E99">
        <w:rPr>
          <w:rFonts w:ascii="Times New Roman" w:hAnsi="Times New Roman" w:cs="Times New Roman"/>
          <w:b/>
          <w:sz w:val="28"/>
          <w:szCs w:val="28"/>
        </w:rPr>
        <w:t>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</w:p>
    <w:p w:rsidR="00D34E99" w:rsidRPr="00D34E99" w:rsidRDefault="00D34E99" w:rsidP="00D34E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7B" w:rsidRDefault="004E2A7B" w:rsidP="004E2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DD">
        <w:rPr>
          <w:rFonts w:ascii="Times New Roman" w:hAnsi="Times New Roman" w:cs="Times New Roman"/>
          <w:b/>
          <w:sz w:val="28"/>
          <w:szCs w:val="28"/>
        </w:rPr>
        <w:t>Какой нормативно-правовой акт регламентирует предоставление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спорта?</w:t>
      </w:r>
    </w:p>
    <w:p w:rsidR="004E2A7B" w:rsidRDefault="004E2A7B" w:rsidP="004E2A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A7B" w:rsidRPr="004E2A7B" w:rsidRDefault="004E2A7B" w:rsidP="004E2A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7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Саратовской области от 26.01.2018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2A7B">
        <w:rPr>
          <w:rFonts w:ascii="Times New Roman" w:hAnsi="Times New Roman" w:cs="Times New Roman"/>
          <w:sz w:val="28"/>
          <w:szCs w:val="28"/>
        </w:rPr>
        <w:t xml:space="preserve"> 35-П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A7B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2A7B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4E2A7B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4E2A7B" w:rsidRPr="00C535DD" w:rsidRDefault="004E2A7B" w:rsidP="004E2A7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6A7" w:rsidRPr="00C535DD" w:rsidRDefault="005D0C76" w:rsidP="006926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535DD">
        <w:rPr>
          <w:rFonts w:ascii="Times New Roman" w:hAnsi="Times New Roman" w:cs="Times New Roman"/>
          <w:b/>
          <w:sz w:val="28"/>
          <w:szCs w:val="28"/>
        </w:rPr>
        <w:t>Какие социально ориентированные некоммерческие организации могут быть получателями субсидии?</w:t>
      </w:r>
    </w:p>
    <w:p w:rsidR="004E2A7B" w:rsidRDefault="004E2A7B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субсидии являются социально-ориентированные некоммерческие организации:</w:t>
      </w:r>
    </w:p>
    <w:p w:rsidR="005D0C76" w:rsidRPr="00C535DD" w:rsidRDefault="00C535DD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C76" w:rsidRPr="00C535DD">
        <w:rPr>
          <w:rFonts w:ascii="Times New Roman" w:hAnsi="Times New Roman" w:cs="Times New Roman"/>
          <w:sz w:val="28"/>
          <w:szCs w:val="28"/>
        </w:rPr>
        <w:t>включенные в реестр некоммерческих организаций - исполнителей общественно полезных услуг (в области физической культуры и массового спорта);</w:t>
      </w:r>
    </w:p>
    <w:p w:rsidR="005D0C76" w:rsidRDefault="00C535DD" w:rsidP="004E2A7B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D0C76" w:rsidRPr="004E2A7B">
        <w:rPr>
          <w:rFonts w:eastAsiaTheme="minorHAnsi"/>
          <w:sz w:val="28"/>
          <w:szCs w:val="28"/>
          <w:lang w:eastAsia="en-US"/>
        </w:rPr>
        <w:t xml:space="preserve">основная цель деятельности которых в соответствии с учредительными документами - </w:t>
      </w:r>
      <w:r w:rsidR="004E2A7B" w:rsidRPr="004E2A7B">
        <w:rPr>
          <w:rFonts w:eastAsiaTheme="minorHAnsi"/>
          <w:sz w:val="28"/>
          <w:szCs w:val="28"/>
          <w:lang w:eastAsia="en-US"/>
        </w:rPr>
        <w:t>деятельность в области физической культуры и спорта и (или) содействие в развитии физической культуры и спорта</w:t>
      </w:r>
      <w:r w:rsidR="005D0C76" w:rsidRPr="004E2A7B">
        <w:rPr>
          <w:rFonts w:eastAsiaTheme="minorHAnsi"/>
          <w:sz w:val="28"/>
          <w:szCs w:val="28"/>
          <w:lang w:eastAsia="en-US"/>
        </w:rPr>
        <w:t>.</w:t>
      </w:r>
    </w:p>
    <w:p w:rsidR="009E4E3E" w:rsidRDefault="009E4E3E" w:rsidP="004E2A7B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4E3E" w:rsidRDefault="009E4E3E" w:rsidP="004E2A7B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Требования, предъявляемые к участникам отбора: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>участник отбора осуществляет свою деятельность на территории Саратовской области;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 xml:space="preserve">участник отбора осуществляет в качестве основного вида деятельности, предусмотренной учредительными документами, - деятельность в области физической культуры и спорта и (или) содействие в развитии физической культуры и спорта; 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 xml:space="preserve">срок регистрации участника отбора в качестве юридического лица на дату окончания приема заявок составляет не менее одного года; 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 xml:space="preserve">участник отбора на первое число месяца, в котором подается заявка на участие в конкурсе на получение субсидии, должен быть включен в реестр некоммерческих организаций - исполнителей общественно полезных услуг (в области физической культуры и массового спорта); 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lastRenderedPageBreak/>
        <w:t xml:space="preserve"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 xml:space="preserve">у участника отбора на второй рабочий день после окончания срока для подачи заявки на участие в конкурсе на получение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 xml:space="preserve">участник отбора на первое число месяца, в котором подается заявка на участие в конкурсе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 xml:space="preserve">участник отбора на первое число месяца, в котором подается заявка на участие 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</w:t>
      </w:r>
      <w:hyperlink r:id="rId8" w:history="1">
        <w:r w:rsidRPr="009E4E3E">
          <w:rPr>
            <w:rFonts w:eastAsiaTheme="minorHAnsi"/>
            <w:sz w:val="28"/>
            <w:szCs w:val="28"/>
            <w:lang w:eastAsia="en-US"/>
          </w:rPr>
          <w:t>пункте 1.5</w:t>
        </w:r>
      </w:hyperlink>
      <w:r w:rsidRPr="009E4E3E">
        <w:rPr>
          <w:rFonts w:eastAsiaTheme="minorHAnsi"/>
          <w:sz w:val="28"/>
          <w:szCs w:val="28"/>
          <w:lang w:eastAsia="en-US"/>
        </w:rPr>
        <w:t xml:space="preserve"> настоящего Положения; 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 xml:space="preserve"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 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 xml:space="preserve">у участника отбора на первое число месяца, в котором подается заявка на участие в конкурсе,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областью; </w:t>
      </w:r>
    </w:p>
    <w:p w:rsidR="009E4E3E" w:rsidRPr="009E4E3E" w:rsidRDefault="009E4E3E" w:rsidP="009E4E3E">
      <w:pPr>
        <w:pStyle w:val="ac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E3E">
        <w:rPr>
          <w:rFonts w:eastAsiaTheme="minorHAnsi"/>
          <w:sz w:val="28"/>
          <w:szCs w:val="28"/>
          <w:lang w:eastAsia="en-US"/>
        </w:rPr>
        <w:t xml:space="preserve">отсутствие участника отбора на первое число месяца, в котором подается заявка, в перечне организаций и физических лиц, в отношении которых имеются </w:t>
      </w:r>
      <w:r w:rsidRPr="009E4E3E">
        <w:rPr>
          <w:rFonts w:eastAsiaTheme="minorHAnsi"/>
          <w:sz w:val="28"/>
          <w:szCs w:val="28"/>
          <w:lang w:eastAsia="en-US"/>
        </w:rPr>
        <w:lastRenderedPageBreak/>
        <w:t xml:space="preserve">сведения об их причастности к экстремистской деятельности или терроризму, либо вперечне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9E4E3E" w:rsidRPr="004E2A7B" w:rsidRDefault="009E4E3E" w:rsidP="004E2A7B">
      <w:pPr>
        <w:pStyle w:val="ac"/>
        <w:spacing w:before="0" w:beforeAutospacing="0" w:after="0" w:afterAutospacing="0" w:line="288" w:lineRule="atLeast"/>
        <w:ind w:firstLine="540"/>
        <w:jc w:val="both"/>
      </w:pPr>
    </w:p>
    <w:p w:rsidR="00E6751C" w:rsidRPr="0069269D" w:rsidRDefault="0069269D" w:rsidP="0069269D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269D">
        <w:rPr>
          <w:rFonts w:ascii="Times New Roman" w:hAnsi="Times New Roman" w:cs="Times New Roman"/>
          <w:b/>
          <w:sz w:val="28"/>
          <w:szCs w:val="28"/>
        </w:rPr>
        <w:t>3. Для достижения каких целей предоставляется субсидия?</w:t>
      </w:r>
    </w:p>
    <w:p w:rsidR="009F3D86" w:rsidRPr="009F3D86" w:rsidRDefault="0069269D" w:rsidP="0069269D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1.5 Положения с</w:t>
      </w:r>
      <w:r w:rsidR="009F3D86" w:rsidRPr="009F3D86">
        <w:rPr>
          <w:sz w:val="28"/>
          <w:szCs w:val="28"/>
        </w:rPr>
        <w:t>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спорта:</w:t>
      </w:r>
    </w:p>
    <w:p w:rsidR="0069269D" w:rsidRPr="0069269D" w:rsidRDefault="0069269D" w:rsidP="0069269D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69269D">
        <w:rPr>
          <w:sz w:val="28"/>
          <w:szCs w:val="28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области;</w:t>
      </w:r>
    </w:p>
    <w:p w:rsidR="0069269D" w:rsidRPr="0069269D" w:rsidRDefault="0069269D" w:rsidP="0069269D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69269D">
        <w:rPr>
          <w:sz w:val="28"/>
          <w:szCs w:val="28"/>
        </w:rPr>
        <w:t xml:space="preserve"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области; </w:t>
      </w:r>
    </w:p>
    <w:p w:rsidR="0069269D" w:rsidRPr="0069269D" w:rsidRDefault="0069269D" w:rsidP="0069269D">
      <w:pPr>
        <w:pStyle w:val="ac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69269D">
        <w:rPr>
          <w:sz w:val="28"/>
          <w:szCs w:val="28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</w:r>
      <w:r>
        <w:rPr>
          <w:sz w:val="28"/>
          <w:szCs w:val="28"/>
        </w:rPr>
        <w:t>«</w:t>
      </w:r>
      <w:r w:rsidRPr="0069269D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69269D">
        <w:rPr>
          <w:sz w:val="28"/>
          <w:szCs w:val="28"/>
        </w:rPr>
        <w:t xml:space="preserve"> (ГТО) (за исключением тестирования выполнения нормативов испытаний комплекса ГТО). </w:t>
      </w:r>
    </w:p>
    <w:p w:rsidR="009F3D86" w:rsidRPr="009F3D86" w:rsidRDefault="009F3D86" w:rsidP="00692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86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финансовое обеспечение одного или нескольких видов </w:t>
      </w:r>
      <w:r w:rsidR="0069269D">
        <w:rPr>
          <w:rFonts w:ascii="Times New Roman" w:hAnsi="Times New Roman" w:cs="Times New Roman"/>
          <w:sz w:val="28"/>
          <w:szCs w:val="28"/>
        </w:rPr>
        <w:t>указанных общественно полезных услуг</w:t>
      </w:r>
      <w:r w:rsidRPr="009F3D86">
        <w:rPr>
          <w:rFonts w:ascii="Times New Roman" w:hAnsi="Times New Roman" w:cs="Times New Roman"/>
          <w:sz w:val="28"/>
          <w:szCs w:val="28"/>
        </w:rPr>
        <w:t>. Решение о видах и объемах общественно полезных услуг, по которым предоставляется субсидия, оформляется приказом Министерства до начала проведения конкурсного отбора.</w:t>
      </w:r>
    </w:p>
    <w:p w:rsidR="0069269D" w:rsidRDefault="0069269D" w:rsidP="009F3D86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69D" w:rsidRPr="0069269D" w:rsidRDefault="0069269D" w:rsidP="0069269D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26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Какие документы необходимы для участия в конкурсном отборе на предоставление субсидии</w:t>
      </w:r>
      <w:r w:rsidRPr="0069269D">
        <w:rPr>
          <w:rFonts w:ascii="Times New Roman" w:hAnsi="Times New Roman" w:cs="Times New Roman"/>
          <w:b/>
          <w:sz w:val="28"/>
          <w:szCs w:val="28"/>
        </w:rPr>
        <w:t>?</w:t>
      </w:r>
    </w:p>
    <w:p w:rsidR="0069269D" w:rsidRDefault="0069269D" w:rsidP="009F3D86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A47" w:rsidRPr="00C535DD" w:rsidRDefault="00093A31" w:rsidP="009F3D86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DD">
        <w:rPr>
          <w:rFonts w:ascii="Times New Roman" w:hAnsi="Times New Roman" w:cs="Times New Roman"/>
          <w:sz w:val="28"/>
          <w:szCs w:val="28"/>
        </w:rPr>
        <w:t>Д</w:t>
      </w:r>
      <w:r w:rsidR="00153A47" w:rsidRPr="00C535DD">
        <w:rPr>
          <w:rFonts w:ascii="Times New Roman" w:hAnsi="Times New Roman" w:cs="Times New Roman"/>
          <w:sz w:val="28"/>
          <w:szCs w:val="28"/>
        </w:rPr>
        <w:t>окументы</w:t>
      </w:r>
      <w:r w:rsidRPr="00C535DD">
        <w:rPr>
          <w:rFonts w:ascii="Times New Roman" w:hAnsi="Times New Roman" w:cs="Times New Roman"/>
          <w:sz w:val="28"/>
          <w:szCs w:val="28"/>
        </w:rPr>
        <w:t>, которые</w:t>
      </w:r>
      <w:r w:rsidR="00153A47" w:rsidRPr="00C535DD"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="0069269D" w:rsidRPr="00C535DD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153A47" w:rsidRPr="00C535DD">
        <w:rPr>
          <w:rFonts w:ascii="Times New Roman" w:hAnsi="Times New Roman" w:cs="Times New Roman"/>
          <w:sz w:val="28"/>
          <w:szCs w:val="28"/>
        </w:rPr>
        <w:t>в Министерство для участия в конкурс</w:t>
      </w:r>
      <w:r w:rsidR="0069269D">
        <w:rPr>
          <w:rFonts w:ascii="Times New Roman" w:hAnsi="Times New Roman" w:cs="Times New Roman"/>
          <w:sz w:val="28"/>
          <w:szCs w:val="28"/>
        </w:rPr>
        <w:t>ном отборе</w:t>
      </w:r>
      <w:r w:rsidRPr="00C535DD">
        <w:rPr>
          <w:rFonts w:ascii="Times New Roman" w:hAnsi="Times New Roman" w:cs="Times New Roman"/>
          <w:sz w:val="28"/>
          <w:szCs w:val="28"/>
        </w:rPr>
        <w:t>:</w:t>
      </w:r>
    </w:p>
    <w:p w:rsidR="00153A47" w:rsidRPr="00D564F8" w:rsidRDefault="00153A47" w:rsidP="00C535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564F8">
          <w:rPr>
            <w:rFonts w:ascii="Times New Roman" w:hAnsi="Times New Roman" w:cs="Times New Roman"/>
            <w:sz w:val="28"/>
            <w:szCs w:val="28"/>
          </w:rPr>
          <w:t>заяв</w:t>
        </w:r>
        <w:r w:rsidR="009E4E3E" w:rsidRPr="00D564F8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Pr="00D564F8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</w:t>
      </w:r>
      <w:r w:rsidR="00C535DD" w:rsidRPr="00D564F8">
        <w:rPr>
          <w:rFonts w:ascii="Times New Roman" w:hAnsi="Times New Roman" w:cs="Times New Roman"/>
          <w:sz w:val="28"/>
          <w:szCs w:val="28"/>
        </w:rPr>
        <w:t>П</w:t>
      </w:r>
      <w:r w:rsidRPr="00D564F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E4E3E" w:rsidRPr="00D564F8">
        <w:rPr>
          <w:rFonts w:ascii="Times New Roman" w:hAnsi="Times New Roman" w:cs="Times New Roman"/>
          <w:sz w:val="28"/>
          <w:szCs w:val="28"/>
        </w:rPr>
        <w:t>№1</w:t>
      </w:r>
      <w:r w:rsidRPr="00D564F8">
        <w:rPr>
          <w:rFonts w:ascii="Times New Roman" w:hAnsi="Times New Roman" w:cs="Times New Roman"/>
          <w:sz w:val="28"/>
          <w:szCs w:val="28"/>
        </w:rPr>
        <w:t>;</w:t>
      </w:r>
    </w:p>
    <w:p w:rsidR="009E4E3E" w:rsidRPr="00D564F8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Start w:id="1" w:name="p0"/>
      <w:bookmarkEnd w:id="0"/>
      <w:bookmarkEnd w:id="1"/>
      <w:r w:rsidRPr="00D564F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выданная не ранее 30 дней до даты представления заявки;</w:t>
      </w:r>
    </w:p>
    <w:p w:rsidR="009E4E3E" w:rsidRPr="00D564F8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2"/>
      <w:bookmarkEnd w:id="2"/>
      <w:r w:rsidRPr="00D564F8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документов; </w:t>
      </w:r>
    </w:p>
    <w:p w:rsidR="009E4E3E" w:rsidRPr="00D564F8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назначение на должность руководителя заявителя и главного бухгалтера (при наличии соответствующей должности); </w:t>
      </w:r>
    </w:p>
    <w:p w:rsidR="009E4E3E" w:rsidRPr="00D564F8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564F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смета</w:t>
        </w:r>
      </w:hyperlink>
      <w:r w:rsidRPr="00D564F8">
        <w:rPr>
          <w:rFonts w:ascii="Times New Roman" w:hAnsi="Times New Roman" w:cs="Times New Roman"/>
          <w:sz w:val="28"/>
          <w:szCs w:val="28"/>
        </w:rPr>
        <w:t xml:space="preserve"> расходов по форме согласно Приложению № 2;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E3E">
        <w:rPr>
          <w:rFonts w:ascii="Times New Roman" w:hAnsi="Times New Roman" w:cs="Times New Roman"/>
          <w:sz w:val="28"/>
          <w:szCs w:val="28"/>
        </w:rPr>
        <w:t xml:space="preserve"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E3E">
        <w:rPr>
          <w:rFonts w:ascii="Times New Roman" w:hAnsi="Times New Roman" w:cs="Times New Roman"/>
          <w:sz w:val="28"/>
          <w:szCs w:val="28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9E4E3E">
        <w:rPr>
          <w:rFonts w:ascii="Times New Roman" w:hAnsi="Times New Roman" w:cs="Times New Roman"/>
          <w:sz w:val="28"/>
          <w:szCs w:val="28"/>
        </w:rPr>
        <w:lastRenderedPageBreak/>
        <w:t xml:space="preserve">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 заявителя;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E3E">
        <w:rPr>
          <w:rFonts w:ascii="Times New Roman" w:hAnsi="Times New Roman" w:cs="Times New Roman"/>
          <w:sz w:val="28"/>
          <w:szCs w:val="28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 (положений (регламентов) о проведении мероприятий);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E3E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материально-технической базы для оказания услуг на праве собственности либо на ином законном основании;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E3E">
        <w:rPr>
          <w:rFonts w:ascii="Times New Roman" w:hAnsi="Times New Roman" w:cs="Times New Roman"/>
          <w:sz w:val="28"/>
          <w:szCs w:val="28"/>
        </w:rPr>
        <w:t xml:space="preserve">информационное письмо в произвольной форме,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r:id="rId11" w:history="1">
        <w:r w:rsidRPr="009E4E3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1.5</w:t>
        </w:r>
      </w:hyperlink>
      <w:r w:rsidRPr="009E4E3E">
        <w:rPr>
          <w:rFonts w:ascii="Times New Roman" w:hAnsi="Times New Roman" w:cs="Times New Roman"/>
          <w:sz w:val="28"/>
          <w:szCs w:val="28"/>
        </w:rPr>
        <w:t xml:space="preserve"> Положения, подписанное руководителем заявителя;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E3E">
        <w:rPr>
          <w:rFonts w:ascii="Times New Roman" w:hAnsi="Times New Roman" w:cs="Times New Roman"/>
          <w:sz w:val="28"/>
          <w:szCs w:val="28"/>
        </w:rPr>
        <w:t xml:space="preserve">информационное письмо в произвольной форме, подтверждающее отсутствие у заявителя на первое число месяца, в котором подается заявка,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областью, подписанное руководителем заявителя;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E3E">
        <w:rPr>
          <w:rFonts w:ascii="Times New Roman" w:hAnsi="Times New Roman" w:cs="Times New Roman"/>
          <w:sz w:val="28"/>
          <w:szCs w:val="28"/>
        </w:rPr>
        <w:t xml:space="preserve">информационное письмо в произвольной форме, подписанное руководителем заявителя, подтверждающее, что участник отбора на первое число месяца, в котором подается заявка,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4E3E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E3E">
        <w:rPr>
          <w:rFonts w:ascii="Times New Roman" w:hAnsi="Times New Roman" w:cs="Times New Roman"/>
          <w:sz w:val="28"/>
          <w:szCs w:val="28"/>
        </w:rPr>
        <w:t xml:space="preserve"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 заявителя. </w:t>
      </w:r>
    </w:p>
    <w:p w:rsidR="009E4E3E" w:rsidRPr="00D564F8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2" w:history="1">
        <w:r w:rsidRPr="00D564F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четвертым</w:t>
        </w:r>
      </w:hyperlink>
      <w:r w:rsidRPr="00D564F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" w:history="1">
        <w:r w:rsidRPr="00D564F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четырнадцатым части первой</w:t>
        </w:r>
      </w:hyperlink>
      <w:r w:rsidRPr="00D564F8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Министерство заявителем.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документе, предусмотренном </w:t>
      </w:r>
      <w:hyperlink w:anchor="p0" w:history="1">
        <w:r w:rsidRPr="00D564F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</w:t>
        </w:r>
      </w:hyperlink>
      <w:r w:rsidRPr="00D564F8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Министерством в налоговых органах</w:t>
      </w:r>
      <w:r w:rsidRPr="009E4E3E">
        <w:rPr>
          <w:rFonts w:ascii="Times New Roman" w:hAnsi="Times New Roman" w:cs="Times New Roman"/>
          <w:sz w:val="28"/>
          <w:szCs w:val="28"/>
        </w:rPr>
        <w:t xml:space="preserve">, если заявитель не представил указанный документ по собственной инициативе. </w:t>
      </w:r>
    </w:p>
    <w:p w:rsidR="009E4E3E" w:rsidRPr="009E4E3E" w:rsidRDefault="009E4E3E" w:rsidP="009E4E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E3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исполнении участником отбора обязанности по уплате налогов, сборов, пеней, штрафов, процентов запрашиваются Министерством в налоговых органах в электронной форме по телекоммуникационным каналам связи или через личный кабинет налогоплательщика, либо на бумажном носителе в порядке, установленном федеральным органом исполнительной власти, уполномоченным по контролю и надзору в области налогов и сборов, на второй рабочий день после окончания срока для подачи заявки на участие в конкурсе на получение субсидии. </w:t>
      </w:r>
    </w:p>
    <w:p w:rsidR="00D564F8" w:rsidRDefault="00D564F8" w:rsidP="00D564F8">
      <w:pPr>
        <w:pStyle w:val="ac"/>
        <w:spacing w:before="0" w:beforeAutospacing="0" w:after="0" w:afterAutospacing="0" w:line="288" w:lineRule="atLeast"/>
        <w:ind w:firstLine="539"/>
        <w:jc w:val="both"/>
      </w:pPr>
    </w:p>
    <w:p w:rsidR="00D564F8" w:rsidRPr="00D564F8" w:rsidRDefault="00D564F8" w:rsidP="00D564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D564F8" w:rsidRPr="00D564F8" w:rsidRDefault="00D564F8" w:rsidP="00D564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 </w:t>
      </w:r>
    </w:p>
    <w:p w:rsidR="00D564F8" w:rsidRDefault="00D564F8" w:rsidP="00D564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 </w:t>
      </w:r>
    </w:p>
    <w:p w:rsidR="00D564F8" w:rsidRPr="00D564F8" w:rsidRDefault="00D564F8" w:rsidP="00D564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A31" w:rsidRDefault="00D564F8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F8">
        <w:rPr>
          <w:rFonts w:ascii="Times New Roman" w:hAnsi="Times New Roman" w:cs="Times New Roman"/>
          <w:b/>
          <w:sz w:val="28"/>
          <w:szCs w:val="28"/>
        </w:rPr>
        <w:t>5. К</w:t>
      </w:r>
      <w:r w:rsidR="007F1ACC">
        <w:rPr>
          <w:rFonts w:ascii="Times New Roman" w:hAnsi="Times New Roman" w:cs="Times New Roman"/>
          <w:b/>
          <w:sz w:val="28"/>
          <w:szCs w:val="28"/>
        </w:rPr>
        <w:t>ак</w:t>
      </w:r>
      <w:r w:rsidRPr="00D564F8">
        <w:rPr>
          <w:rFonts w:ascii="Times New Roman" w:hAnsi="Times New Roman" w:cs="Times New Roman"/>
          <w:b/>
          <w:sz w:val="28"/>
          <w:szCs w:val="28"/>
        </w:rPr>
        <w:t xml:space="preserve"> осуществляет</w:t>
      </w:r>
      <w:r w:rsidR="007F1ACC">
        <w:rPr>
          <w:rFonts w:ascii="Times New Roman" w:hAnsi="Times New Roman" w:cs="Times New Roman"/>
          <w:b/>
          <w:sz w:val="28"/>
          <w:szCs w:val="28"/>
        </w:rPr>
        <w:t>ся</w:t>
      </w:r>
      <w:r w:rsidRPr="00D564F8">
        <w:rPr>
          <w:rFonts w:ascii="Times New Roman" w:hAnsi="Times New Roman" w:cs="Times New Roman"/>
          <w:b/>
          <w:sz w:val="28"/>
          <w:szCs w:val="28"/>
        </w:rPr>
        <w:t xml:space="preserve"> рассмотрение представленных </w:t>
      </w:r>
      <w:r w:rsidR="007F1ACC">
        <w:rPr>
          <w:rFonts w:ascii="Times New Roman" w:hAnsi="Times New Roman" w:cs="Times New Roman"/>
          <w:b/>
          <w:sz w:val="28"/>
          <w:szCs w:val="28"/>
        </w:rPr>
        <w:t xml:space="preserve">участниками отбора </w:t>
      </w:r>
      <w:r w:rsidRPr="00D564F8">
        <w:rPr>
          <w:rFonts w:ascii="Times New Roman" w:hAnsi="Times New Roman" w:cs="Times New Roman"/>
          <w:b/>
          <w:sz w:val="28"/>
          <w:szCs w:val="28"/>
        </w:rPr>
        <w:t>заявок?</w:t>
      </w:r>
    </w:p>
    <w:p w:rsidR="00D564F8" w:rsidRPr="00D564F8" w:rsidRDefault="00D564F8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4F8" w:rsidRDefault="00D564F8" w:rsidP="00D564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заявок, представленных социально ориентированными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 </w:t>
      </w:r>
    </w:p>
    <w:p w:rsidR="00D564F8" w:rsidRPr="00D564F8" w:rsidRDefault="00D564F8" w:rsidP="00D564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конкурсная комиссия принимает решение о допуске социально ориентированной некоммерческой организации к участию в конкурсе или об отклонении заявки социально ориентированной некоммерческой организации в виде соответствующего списка заявителей, допущенных 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 </w:t>
      </w:r>
    </w:p>
    <w:p w:rsidR="005936E9" w:rsidRDefault="005936E9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E9" w:rsidRDefault="00D564F8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F8">
        <w:rPr>
          <w:rFonts w:ascii="Times New Roman" w:hAnsi="Times New Roman" w:cs="Times New Roman"/>
          <w:b/>
          <w:sz w:val="28"/>
          <w:szCs w:val="28"/>
        </w:rPr>
        <w:t>6. По каким критериям осуществляется оценка заявок участников отбора?</w:t>
      </w:r>
    </w:p>
    <w:p w:rsidR="00D564F8" w:rsidRPr="00D564F8" w:rsidRDefault="00D564F8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4F8" w:rsidRPr="00D564F8" w:rsidRDefault="00D564F8" w:rsidP="00D564F8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>Комиссия осуществляет оценку заявок участников отбора, допущенных к конкурсу по результатам рассмотрения заявок, представленных заявителем по следующим критериям:</w:t>
      </w:r>
    </w:p>
    <w:p w:rsidR="00D564F8" w:rsidRPr="00D564F8" w:rsidRDefault="00D564F8" w:rsidP="00D564F8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а) наличие опыта проведения спортивных и физкультурных мероприятий: наличие опыта проведения 2 - 3 спортивных и (или) физкультурных мероприятий - </w:t>
      </w:r>
      <w:r w:rsidRPr="00D564F8">
        <w:rPr>
          <w:rFonts w:ascii="Times New Roman" w:hAnsi="Times New Roman" w:cs="Times New Roman"/>
          <w:sz w:val="28"/>
          <w:szCs w:val="28"/>
        </w:rPr>
        <w:lastRenderedPageBreak/>
        <w:t xml:space="preserve">20 баллов, наличие опыта проведения более 3 спортивных и (или) физкультурных мероприятий - 30 баллов; </w:t>
      </w:r>
    </w:p>
    <w:p w:rsidR="00D564F8" w:rsidRPr="00D564F8" w:rsidRDefault="00D564F8" w:rsidP="00D564F8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б) наличие квалифицированных кадров для выполнения общественно полезных услуг: до 3 специалистов включительно - 10 баллов, более 3 специалистов - 30 баллов, отсутствие кадров - 0 баллов; </w:t>
      </w:r>
    </w:p>
    <w:p w:rsidR="00D564F8" w:rsidRPr="00D564F8" w:rsidRDefault="00D564F8" w:rsidP="00D564F8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F8">
        <w:rPr>
          <w:rFonts w:ascii="Times New Roman" w:hAnsi="Times New Roman" w:cs="Times New Roman"/>
          <w:sz w:val="28"/>
          <w:szCs w:val="28"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до даты подачи заявки на участие в конкурсе) - 30 баллов, наличие официального сайта, официальной страницы в социальных сетях, с неактуальной информацией о деятельности организации - 20 баллов, отсутствие официального сайта - 0 баллов. </w:t>
      </w:r>
    </w:p>
    <w:p w:rsidR="00D564F8" w:rsidRDefault="00D564F8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A6F" w:rsidRPr="00A71A6F" w:rsidRDefault="00A71A6F" w:rsidP="00A71A6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6F">
        <w:rPr>
          <w:rFonts w:ascii="Times New Roman" w:hAnsi="Times New Roman" w:cs="Times New Roman"/>
          <w:b/>
          <w:sz w:val="28"/>
          <w:szCs w:val="28"/>
        </w:rPr>
        <w:t>7. Какую отчетность должен предоставлять получатель субсидии в Министерство?</w:t>
      </w:r>
    </w:p>
    <w:p w:rsidR="00A71A6F" w:rsidRPr="00A71A6F" w:rsidRDefault="00A71A6F" w:rsidP="00A71A6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A6F" w:rsidRPr="00A71A6F" w:rsidRDefault="00A71A6F" w:rsidP="00A71A6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6F">
        <w:rPr>
          <w:rFonts w:ascii="Times New Roman" w:hAnsi="Times New Roman" w:cs="Times New Roman"/>
          <w:sz w:val="28"/>
          <w:szCs w:val="28"/>
        </w:rPr>
        <w:t>Получатели субсидии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следующую отчетность</w:t>
      </w:r>
      <w:r w:rsidRPr="00A71A6F">
        <w:rPr>
          <w:rFonts w:ascii="Times New Roman" w:hAnsi="Times New Roman" w:cs="Times New Roman"/>
          <w:sz w:val="28"/>
          <w:szCs w:val="28"/>
        </w:rPr>
        <w:t>:</w:t>
      </w:r>
    </w:p>
    <w:p w:rsidR="00A71A6F" w:rsidRPr="00A71A6F" w:rsidRDefault="00A71A6F" w:rsidP="00A71A6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6F">
        <w:rPr>
          <w:rFonts w:ascii="Times New Roman" w:hAnsi="Times New Roman" w:cs="Times New Roman"/>
          <w:sz w:val="28"/>
          <w:szCs w:val="28"/>
        </w:rPr>
        <w:t>ежемесячно не позднее 10 числа месяца, следующего за отчетным, представляют в Министерство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области для соответствующего вида субсидии;</w:t>
      </w:r>
    </w:p>
    <w:p w:rsidR="00A71A6F" w:rsidRPr="00A71A6F" w:rsidRDefault="00A71A6F" w:rsidP="00A71A6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6F">
        <w:rPr>
          <w:rFonts w:ascii="Times New Roman" w:hAnsi="Times New Roman" w:cs="Times New Roman"/>
          <w:sz w:val="28"/>
          <w:szCs w:val="28"/>
        </w:rPr>
        <w:t>в течение 10 рабочих дней после окончания проведения мероприятий, указанных в пункте 1.5 Положения, но не реже одного раза в квартал, получатель субсидии представляет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области для соответствующего вида субсидии, с приложением копий документов, подтверждающих достижение значений результата.</w:t>
      </w:r>
    </w:p>
    <w:p w:rsidR="007F1ACC" w:rsidRDefault="00A71A6F" w:rsidP="00A71A6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6F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о проведении мероприятия, фотографии с места проведения мероприятия.</w:t>
      </w:r>
    </w:p>
    <w:p w:rsidR="007F1ACC" w:rsidRDefault="007F1ACC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A6F" w:rsidRDefault="00A71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ACC" w:rsidRDefault="007F1ACC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7F1ACC" w:rsidRPr="00B00ED6" w:rsidTr="00A6680B">
        <w:trPr>
          <w:trHeight w:val="80"/>
        </w:trPr>
        <w:tc>
          <w:tcPr>
            <w:tcW w:w="5211" w:type="dxa"/>
          </w:tcPr>
          <w:p w:rsidR="007F1ACC" w:rsidRPr="00B00ED6" w:rsidRDefault="007F1ACC" w:rsidP="00A6680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</w:tcPr>
          <w:p w:rsidR="007F1ACC" w:rsidRPr="00B00ED6" w:rsidRDefault="007F1ACC" w:rsidP="00A6680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</w:tbl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Приложение N 1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к Положению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о предоставлении субсидии из областного бюджета социально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ориентированным некоммерческим организациям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на предоставление услуг в области физической культуры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и массового спорта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1ACC" w:rsidRPr="00B00ED6" w:rsidRDefault="007F1ACC" w:rsidP="007F1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Заявка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на предоставление субсидии из областного бюджета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социально ориентированным некоммерческим организациям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на предоставление услуг в области физической культуры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и массового спорта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Ознакомившись  с  условиями  получения  субсидии  из областного бюджета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социально  ориентированным  некоммерческим  организациям  на предоставление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услуг в области физической культуры и массового спорта 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(полное наименование организации)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направляет  документы для рассмотрения вопроса о предоставлении субсидии на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оказание услуги в сфере физической культуры и массового спорта: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(наименование общественно полезной услуги)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Организация   подтверждает,   что   вся   информация,   содержащаяся  в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представленных  документах или их копиях, является подлинной, достоверной и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не возражает против доступа к ней всех заинтересованных лиц.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Сокращенное наименование организации 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Организационно-правовая форма 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Местонахождение _______________________________________________________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Наименование должности руководителя 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Ф.И.О. руководителя 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Телефон, факс: ________________________________________________________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Официальный     сайт     (страница     в     социальных     сетях)    в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информационно-телекоммуникационной сети Интернет 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Электронная почта 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Идентификационный номер налогоплательщика 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Основной государственный регистрационный номер записи о государственной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регистрации юридического лица (ОГРН) 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Серия  и номер свидетельства о внесении записи в Единый государственный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реестр юридических лиц 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Кем выдано ____________________________________________________________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Дата выдачи ___________________________________________________________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Основные виды деятельности 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Наименование видов экономической деятельности 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Дата  включения  в  реестр  некоммерческих  организаций  - исполнителей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общественно полезных услуг 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Общая  сумма  планируемых  расходов  на выполнение общественно полезных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услуг, рублей ____________________________________________________________,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Имеющиеся  материально-технические  ресурсы  для выполнения общественно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полезной услуги ___________________________________________________________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Описание  кадрового потенциала (должность, количество работников, в том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числе  привлекаемых  (планируемых  к  привлечению)  по  гражданско-правовым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договорам) ________________________________________________________________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Настоящим   подтверждаю   согласие   на   публикацию   (размещение)   в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информационно-телекоммуникационной  сети  Интернет  информации об участнике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отбора, о подаваемой участником отбора заявке, иной информации об участнике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>отбора, связанной с соответствующим отбором.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Приложение: на _____ листах.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Руководитель организации              _________ _______________________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(подпись)    (Ф.И.О. полностью)</w:t>
      </w:r>
    </w:p>
    <w:p w:rsidR="007F1ACC" w:rsidRPr="00B00ED6" w:rsidRDefault="007F1ACC" w:rsidP="007F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0ED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Дата</w:t>
      </w:r>
    </w:p>
    <w:p w:rsidR="007F1ACC" w:rsidRPr="00B00ED6" w:rsidRDefault="007F1ACC" w:rsidP="007F1AC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7F1ACC" w:rsidRPr="00B00ED6" w:rsidTr="00A6680B">
        <w:tc>
          <w:tcPr>
            <w:tcW w:w="5211" w:type="dxa"/>
          </w:tcPr>
          <w:p w:rsidR="007F1ACC" w:rsidRPr="00B00ED6" w:rsidRDefault="007F1ACC" w:rsidP="00A6680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</w:tcPr>
          <w:p w:rsidR="007F1ACC" w:rsidRPr="00B00ED6" w:rsidRDefault="007F1ACC" w:rsidP="00A6680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</w:tbl>
    <w:p w:rsidR="007F1ACC" w:rsidRPr="00B00ED6" w:rsidRDefault="007F1ACC" w:rsidP="007F1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Приложение N 2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к Положению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о предоставлении субсидии из областного бюджета социально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ориентированным некоммерческим организациям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на предоставление услуг в области физической культуры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0ED6">
        <w:rPr>
          <w:rFonts w:ascii="Arial" w:hAnsi="Arial" w:cs="Arial"/>
          <w:sz w:val="20"/>
          <w:szCs w:val="20"/>
        </w:rPr>
        <w:t>и массового спорта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Смета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расходов на выполнение общественно полезной услуги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некоммерческой организации)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услуги ___________________________________________________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мероприятия ______________________________________________</w:t>
      </w:r>
    </w:p>
    <w:p w:rsidR="007F1ACC" w:rsidRPr="00B00ED6" w:rsidRDefault="007F1ACC" w:rsidP="007F1ACC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52"/>
        <w:gridCol w:w="2927"/>
        <w:gridCol w:w="2777"/>
        <w:gridCol w:w="966"/>
        <w:gridCol w:w="2023"/>
      </w:tblGrid>
      <w:tr w:rsidR="007F1ACC" w:rsidRPr="00B00ED6" w:rsidTr="00A6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Направления расходов/наименование расходов </w:t>
            </w:r>
            <w:hyperlink w:anchor="p34" w:history="1">
              <w:r w:rsidRPr="00B00ED6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Нормы расходов </w:t>
            </w:r>
            <w:hyperlink w:anchor="p34" w:history="1">
              <w:r w:rsidRPr="00B00ED6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&lt;*&gt;</w:t>
              </w:r>
            </w:hyperlink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(при наличии), цена товаров, услуг (рублей)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Всего расходы на мероприятие (рублей) </w:t>
            </w:r>
          </w:p>
        </w:tc>
      </w:tr>
      <w:tr w:rsidR="007F1ACC" w:rsidRPr="00B00ED6" w:rsidTr="00A6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F1ACC" w:rsidRPr="00B00ED6" w:rsidTr="00A6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F1ACC" w:rsidRPr="00B00ED6" w:rsidTr="00A66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7F1ACC" w:rsidRPr="00B00ED6" w:rsidTr="00A668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E3E" w:rsidRPr="00B00ED6" w:rsidRDefault="007F1ACC" w:rsidP="00A6680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0E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7F1ACC" w:rsidRPr="00B00ED6" w:rsidRDefault="007F1ACC" w:rsidP="007F1ACC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34"/>
      <w:bookmarkEnd w:id="4"/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&lt;*&gt;  Расходы  в соответствии с </w:t>
      </w:r>
      <w:hyperlink r:id="rId12" w:history="1">
        <w:r w:rsidRPr="00B00E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Саратовской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области  от  26  июня  2013  года N 316-П "О порядке финансирования за счет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средств   областного  бюджета  и  нормах  расходов  средств  на  проведение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  физкультурных мероприятий и спортивных мероприятий, включенных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в  календарный  план  официальных  физкультурных  мероприятий  и спортивных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мероприятий  Саратовской  области",  а  также  в  соответствии  с  </w:t>
      </w:r>
      <w:hyperlink r:id="rId13" w:history="1">
        <w:r w:rsidRPr="00B00E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перечнем</w:t>
        </w:r>
      </w:hyperlink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расходов   на   обслуживание   проведения   мероприятия  в  соответствии  с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приложением   N  3  к  Положению  о  предоставлении  из  областного бюджета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  ориентированным  некоммерческим  организациям  на предоставление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услуг в области физической культуры и массового спорта.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организации                _________ _____________________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(подпись)       (Ф.И.О.)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Главный бухгалтер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(при наличии соответствующей должности) _________ _____________________</w:t>
      </w:r>
    </w:p>
    <w:p w:rsidR="007F1ACC" w:rsidRPr="00B00ED6" w:rsidRDefault="007F1ACC" w:rsidP="007F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E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(подпись)       (Ф.И.О.)</w:t>
      </w:r>
    </w:p>
    <w:p w:rsidR="007F1ACC" w:rsidRPr="00B00ED6" w:rsidRDefault="007F1ACC" w:rsidP="007F1ACC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1ACC" w:rsidRPr="00B00ED6" w:rsidRDefault="007F1ACC" w:rsidP="007F1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1ACC" w:rsidRDefault="007F1ACC" w:rsidP="007F1ACC"/>
    <w:p w:rsidR="005936E9" w:rsidRPr="00382C55" w:rsidRDefault="005936E9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36E9" w:rsidRDefault="005936E9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E9" w:rsidRDefault="005936E9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E9" w:rsidRDefault="005936E9" w:rsidP="00C535D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5936E9" w:rsidRPr="005936E9" w:rsidRDefault="005936E9" w:rsidP="005936E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936E9" w:rsidRPr="005936E9" w:rsidSect="000B1631"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D6" w:rsidRDefault="005E6DD6" w:rsidP="009F3D86">
      <w:pPr>
        <w:spacing w:after="0" w:line="240" w:lineRule="auto"/>
      </w:pPr>
      <w:r>
        <w:separator/>
      </w:r>
    </w:p>
  </w:endnote>
  <w:endnote w:type="continuationSeparator" w:id="1">
    <w:p w:rsidR="005E6DD6" w:rsidRDefault="005E6DD6" w:rsidP="009F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31125"/>
      <w:docPartObj>
        <w:docPartGallery w:val="Page Numbers (Bottom of Page)"/>
        <w:docPartUnique/>
      </w:docPartObj>
    </w:sdtPr>
    <w:sdtContent>
      <w:p w:rsidR="009F3D86" w:rsidRDefault="007853E9">
        <w:pPr>
          <w:pStyle w:val="a6"/>
          <w:jc w:val="center"/>
        </w:pPr>
        <w:r>
          <w:fldChar w:fldCharType="begin"/>
        </w:r>
        <w:r w:rsidR="009F3D86">
          <w:instrText>PAGE   \* MERGEFORMAT</w:instrText>
        </w:r>
        <w:r>
          <w:fldChar w:fldCharType="separate"/>
        </w:r>
        <w:r w:rsidR="00043BF6">
          <w:rPr>
            <w:noProof/>
          </w:rPr>
          <w:t>9</w:t>
        </w:r>
        <w:r>
          <w:fldChar w:fldCharType="end"/>
        </w:r>
      </w:p>
    </w:sdtContent>
  </w:sdt>
  <w:p w:rsidR="009F3D86" w:rsidRDefault="009F3D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D6" w:rsidRDefault="005E6DD6" w:rsidP="009F3D86">
      <w:pPr>
        <w:spacing w:after="0" w:line="240" w:lineRule="auto"/>
      </w:pPr>
      <w:r>
        <w:separator/>
      </w:r>
    </w:p>
  </w:footnote>
  <w:footnote w:type="continuationSeparator" w:id="1">
    <w:p w:rsidR="005E6DD6" w:rsidRDefault="005E6DD6" w:rsidP="009F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E70"/>
    <w:multiLevelType w:val="hybridMultilevel"/>
    <w:tmpl w:val="B4B05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23"/>
    <w:rsid w:val="00043BF6"/>
    <w:rsid w:val="00093A31"/>
    <w:rsid w:val="000A276C"/>
    <w:rsid w:val="00116E0D"/>
    <w:rsid w:val="00153A47"/>
    <w:rsid w:val="00243AA6"/>
    <w:rsid w:val="00382C55"/>
    <w:rsid w:val="00482F12"/>
    <w:rsid w:val="004E2A7B"/>
    <w:rsid w:val="005936E9"/>
    <w:rsid w:val="005D0C76"/>
    <w:rsid w:val="005E6DD6"/>
    <w:rsid w:val="00634473"/>
    <w:rsid w:val="0069269D"/>
    <w:rsid w:val="007853E9"/>
    <w:rsid w:val="007F1ACC"/>
    <w:rsid w:val="009E46A7"/>
    <w:rsid w:val="009E4E3E"/>
    <w:rsid w:val="009F3D86"/>
    <w:rsid w:val="00A40523"/>
    <w:rsid w:val="00A42DDA"/>
    <w:rsid w:val="00A71A6F"/>
    <w:rsid w:val="00AC4424"/>
    <w:rsid w:val="00BA1720"/>
    <w:rsid w:val="00C535DD"/>
    <w:rsid w:val="00D34E99"/>
    <w:rsid w:val="00D564F8"/>
    <w:rsid w:val="00E6751C"/>
    <w:rsid w:val="00F12241"/>
    <w:rsid w:val="00FB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D86"/>
  </w:style>
  <w:style w:type="paragraph" w:styleId="a6">
    <w:name w:val="footer"/>
    <w:basedOn w:val="a"/>
    <w:link w:val="a7"/>
    <w:uiPriority w:val="99"/>
    <w:unhideWhenUsed/>
    <w:rsid w:val="009F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D86"/>
  </w:style>
  <w:style w:type="table" w:styleId="a8">
    <w:name w:val="Table Grid"/>
    <w:basedOn w:val="a1"/>
    <w:uiPriority w:val="59"/>
    <w:rsid w:val="0059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rsid w:val="00593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593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5936E9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4E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4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E4E3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43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D86"/>
  </w:style>
  <w:style w:type="paragraph" w:styleId="a6">
    <w:name w:val="footer"/>
    <w:basedOn w:val="a"/>
    <w:link w:val="a7"/>
    <w:uiPriority w:val="99"/>
    <w:unhideWhenUsed/>
    <w:rsid w:val="009F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D86"/>
  </w:style>
  <w:style w:type="table" w:styleId="a8">
    <w:name w:val="Table Grid"/>
    <w:basedOn w:val="a1"/>
    <w:uiPriority w:val="59"/>
    <w:rsid w:val="0059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rsid w:val="00593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593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5936E9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4E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4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E4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8&amp;n=167270&amp;dst=100305&amp;field=134&amp;date=14.03.2024" TargetMode="External"/><Relationship Id="rId13" Type="http://schemas.openxmlformats.org/officeDocument/2006/relationships/hyperlink" Target="https://login.consultant.ru/link/?req=doc&amp;base=RLAW358&amp;n=167270&amp;dst=100535&amp;field=134&amp;date=14.03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58&amp;n=163369&amp;date=14.03.202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58&amp;n=167270&amp;dst=100305&amp;field=134&amp;date=14.03.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58&amp;n=167270&amp;dst=100518&amp;field=134&amp;date=14.03.202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33CDFD7FBD908AF7E3C6A8C3D45917DE9A69491090DE3B1002754B08428D1F5ECC3F7DAD0A76B9C337E92BC3C6E16FCBBF0BD51C52C820D50DC72F9S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0365-5F23-4CC8-B8F9-BEBC2A83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MS_KrotovaVA</dc:creator>
  <cp:lastModifiedBy>MS_NaumovaEU</cp:lastModifiedBy>
  <cp:revision>5</cp:revision>
  <cp:lastPrinted>2020-02-07T15:07:00Z</cp:lastPrinted>
  <dcterms:created xsi:type="dcterms:W3CDTF">2024-03-14T12:46:00Z</dcterms:created>
  <dcterms:modified xsi:type="dcterms:W3CDTF">2024-03-14T15:04:00Z</dcterms:modified>
</cp:coreProperties>
</file>